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01C" w:rsidRDefault="003668EC">
      <w:pPr>
        <w:pStyle w:val="normal0"/>
      </w:pPr>
      <w:r w:rsidRPr="00E67ADF">
        <w:rPr>
          <w:b/>
          <w:sz w:val="28"/>
          <w:szCs w:val="28"/>
        </w:rPr>
        <w:t>Chapter 3 Space Science</w:t>
      </w:r>
      <w:r w:rsidR="009649DD">
        <w:t xml:space="preserve">                           </w:t>
      </w:r>
      <w:r w:rsidR="009649DD">
        <w:tab/>
      </w:r>
      <w:r w:rsidR="009649DD">
        <w:tab/>
      </w:r>
      <w:r w:rsidR="009649DD">
        <w:tab/>
      </w:r>
      <w:r w:rsidRPr="009649DD">
        <w:rPr>
          <w:sz w:val="24"/>
          <w:szCs w:val="24"/>
        </w:rPr>
        <w:t>Name ________________________</w:t>
      </w: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In what ways do all humans employ scientific thinking?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rFonts w:eastAsia="Times New Roman"/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How did astronomical observations benefit ancient societies?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What did ancient civilizations achieve in astronomy?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Why does modern science trace its roots to the Greeks?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How did the Greeks explain planetary motion?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How was Greek knowledge preserved through history?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 xml:space="preserve">How did Copernicus, </w:t>
      </w:r>
      <w:proofErr w:type="spellStart"/>
      <w:r w:rsidRPr="009649DD">
        <w:rPr>
          <w:rFonts w:eastAsia="Times New Roman"/>
          <w:sz w:val="24"/>
          <w:szCs w:val="24"/>
        </w:rPr>
        <w:t>Tycho</w:t>
      </w:r>
      <w:proofErr w:type="spellEnd"/>
      <w:r w:rsidRPr="009649DD">
        <w:rPr>
          <w:rFonts w:eastAsia="Times New Roman"/>
          <w:sz w:val="24"/>
          <w:szCs w:val="24"/>
        </w:rPr>
        <w:t xml:space="preserve">, and </w:t>
      </w:r>
      <w:proofErr w:type="spellStart"/>
      <w:r w:rsidRPr="009649DD">
        <w:rPr>
          <w:rFonts w:eastAsia="Times New Roman"/>
          <w:sz w:val="24"/>
          <w:szCs w:val="24"/>
        </w:rPr>
        <w:t>Kepler</w:t>
      </w:r>
      <w:proofErr w:type="spellEnd"/>
      <w:r w:rsidRPr="009649DD">
        <w:rPr>
          <w:rFonts w:eastAsia="Times New Roman"/>
          <w:sz w:val="24"/>
          <w:szCs w:val="24"/>
        </w:rPr>
        <w:t xml:space="preserve"> challenge the Earth-centered idea?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Copernicus: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proofErr w:type="spellStart"/>
      <w:r w:rsidRPr="009649DD">
        <w:rPr>
          <w:sz w:val="24"/>
          <w:szCs w:val="24"/>
        </w:rPr>
        <w:t>Tycho</w:t>
      </w:r>
      <w:proofErr w:type="spellEnd"/>
      <w:r w:rsidRPr="009649DD">
        <w:rPr>
          <w:sz w:val="24"/>
          <w:szCs w:val="24"/>
        </w:rPr>
        <w:t>: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proofErr w:type="spellStart"/>
      <w:r w:rsidRPr="009649DD">
        <w:rPr>
          <w:sz w:val="24"/>
          <w:szCs w:val="24"/>
        </w:rPr>
        <w:t>Kepler</w:t>
      </w:r>
      <w:proofErr w:type="spellEnd"/>
      <w:r w:rsidRPr="009649DD">
        <w:rPr>
          <w:sz w:val="24"/>
          <w:szCs w:val="24"/>
        </w:rPr>
        <w:t>: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rFonts w:eastAsia="Times New Roman"/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rFonts w:eastAsia="Times New Roman"/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 xml:space="preserve">What are </w:t>
      </w:r>
      <w:proofErr w:type="spellStart"/>
      <w:r w:rsidRPr="009649DD">
        <w:rPr>
          <w:rFonts w:eastAsia="Times New Roman"/>
          <w:sz w:val="24"/>
          <w:szCs w:val="24"/>
        </w:rPr>
        <w:t>Kepler’s</w:t>
      </w:r>
      <w:proofErr w:type="spellEnd"/>
      <w:r w:rsidRPr="009649DD">
        <w:rPr>
          <w:rFonts w:eastAsia="Times New Roman"/>
          <w:sz w:val="24"/>
          <w:szCs w:val="24"/>
        </w:rPr>
        <w:t xml:space="preserve"> three laws of planetary motion?</w:t>
      </w:r>
    </w:p>
    <w:p w:rsidR="00BF301C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1.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2.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3.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How did Galileo solidify the Copernican revolution?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rFonts w:eastAsia="Times New Roman"/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How can we distinguish science from non-science?</w:t>
      </w:r>
    </w:p>
    <w:p w:rsidR="00BF301C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1.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2.</w:t>
      </w: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sz w:val="24"/>
          <w:szCs w:val="24"/>
        </w:rPr>
        <w:t>3.</w:t>
      </w:r>
    </w:p>
    <w:p w:rsidR="003668E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 w:line="216" w:lineRule="auto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What is a scientific theory?</w:t>
      </w: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BF301C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5335E3" w:rsidRPr="009649DD" w:rsidRDefault="005335E3">
      <w:pPr>
        <w:pStyle w:val="normal0"/>
        <w:spacing w:before="160" w:line="216" w:lineRule="auto"/>
        <w:rPr>
          <w:sz w:val="24"/>
          <w:szCs w:val="24"/>
        </w:rPr>
      </w:pPr>
    </w:p>
    <w:p w:rsidR="00BF301C" w:rsidRPr="009649DD" w:rsidRDefault="003668EC">
      <w:pPr>
        <w:pStyle w:val="normal0"/>
        <w:spacing w:before="160"/>
        <w:rPr>
          <w:sz w:val="24"/>
          <w:szCs w:val="24"/>
        </w:rPr>
      </w:pPr>
      <w:r w:rsidRPr="009649DD">
        <w:rPr>
          <w:rFonts w:eastAsia="Times New Roman"/>
          <w:sz w:val="24"/>
          <w:szCs w:val="24"/>
        </w:rPr>
        <w:t>How is astrology different from astronomy?</w:t>
      </w:r>
    </w:p>
    <w:p w:rsidR="00BF301C" w:rsidRPr="005335E3" w:rsidRDefault="00BF301C">
      <w:pPr>
        <w:pStyle w:val="normal0"/>
      </w:pPr>
    </w:p>
    <w:sectPr w:rsidR="00BF301C" w:rsidRPr="005335E3" w:rsidSect="003668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BF301C"/>
    <w:rsid w:val="003668EC"/>
    <w:rsid w:val="005335E3"/>
    <w:rsid w:val="00785E74"/>
    <w:rsid w:val="00847B00"/>
    <w:rsid w:val="009649DD"/>
    <w:rsid w:val="00BF301C"/>
    <w:rsid w:val="00D8129C"/>
    <w:rsid w:val="00E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00"/>
  </w:style>
  <w:style w:type="paragraph" w:styleId="Heading1">
    <w:name w:val="heading 1"/>
    <w:basedOn w:val="normal0"/>
    <w:next w:val="normal0"/>
    <w:rsid w:val="00BF30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F301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F301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F301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F301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F301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301C"/>
  </w:style>
  <w:style w:type="paragraph" w:styleId="Title">
    <w:name w:val="Title"/>
    <w:basedOn w:val="normal0"/>
    <w:next w:val="normal0"/>
    <w:rsid w:val="00BF301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F301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4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EricJ</dc:creator>
  <cp:lastModifiedBy>Eric Johns</cp:lastModifiedBy>
  <cp:revision>2</cp:revision>
  <cp:lastPrinted>2016-02-01T15:44:00Z</cp:lastPrinted>
  <dcterms:created xsi:type="dcterms:W3CDTF">2017-01-16T20:23:00Z</dcterms:created>
  <dcterms:modified xsi:type="dcterms:W3CDTF">2017-01-16T20:23:00Z</dcterms:modified>
</cp:coreProperties>
</file>